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E1" w:rsidRPr="001056E1" w:rsidRDefault="00F87C2C" w:rsidP="00F87C2C">
      <w:pPr>
        <w:shd w:val="clear" w:color="auto" w:fill="FFFFFF"/>
        <w:spacing w:before="90" w:after="9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</w:t>
      </w:r>
      <w:bookmarkStart w:id="0" w:name="_GoBack"/>
      <w:bookmarkEnd w:id="0"/>
      <w:r w:rsidR="001056E1" w:rsidRPr="001056E1">
        <w:rPr>
          <w:rFonts w:ascii="Times New Roman" w:hAnsi="Times New Roman" w:cs="Times New Roman"/>
          <w:sz w:val="48"/>
          <w:szCs w:val="48"/>
        </w:rPr>
        <w:t>Дидактическая игра</w:t>
      </w:r>
    </w:p>
    <w:p w:rsidR="001056E1" w:rsidRPr="001056E1" w:rsidRDefault="001056E1" w:rsidP="001056E1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«Круг и </w:t>
      </w:r>
      <w:r w:rsidR="007A7058">
        <w:rPr>
          <w:rFonts w:ascii="Times New Roman" w:hAnsi="Times New Roman" w:cs="Times New Roman"/>
          <w:b/>
          <w:sz w:val="48"/>
          <w:szCs w:val="48"/>
        </w:rPr>
        <w:t>квадрат</w:t>
      </w:r>
      <w:r w:rsidRPr="001056E1">
        <w:rPr>
          <w:rFonts w:ascii="Times New Roman" w:hAnsi="Times New Roman" w:cs="Times New Roman"/>
          <w:b/>
          <w:sz w:val="48"/>
          <w:szCs w:val="48"/>
        </w:rPr>
        <w:t>».</w:t>
      </w:r>
    </w:p>
    <w:p w:rsidR="001056E1" w:rsidRPr="001056E1" w:rsidRDefault="001056E1" w:rsidP="001056E1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6E1">
        <w:rPr>
          <w:rFonts w:ascii="Times New Roman" w:hAnsi="Times New Roman" w:cs="Times New Roman"/>
          <w:b/>
          <w:sz w:val="36"/>
          <w:szCs w:val="36"/>
        </w:rPr>
        <w:t>(для детей коррекционных групп)</w:t>
      </w:r>
    </w:p>
    <w:p w:rsidR="001056E1" w:rsidRPr="001056E1" w:rsidRDefault="007A7058" w:rsidP="001056E1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</w:t>
      </w:r>
      <w:r w:rsidR="001056E1" w:rsidRPr="001056E1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p w:rsidR="001056E1" w:rsidRPr="001056E1" w:rsidRDefault="001056E1" w:rsidP="001056E1">
      <w:pPr>
        <w:shd w:val="clear" w:color="auto" w:fill="FFFFFF"/>
        <w:spacing w:before="90" w:after="9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6E1" w:rsidRPr="001056E1" w:rsidRDefault="001056E1" w:rsidP="001056E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1056E1">
        <w:rPr>
          <w:rFonts w:ascii="Times New Roman" w:hAnsi="Times New Roman" w:cs="Times New Roman"/>
          <w:b/>
          <w:sz w:val="28"/>
          <w:szCs w:val="28"/>
        </w:rPr>
        <w:t>Автор</w:t>
      </w:r>
      <w:r w:rsidRPr="001056E1">
        <w:rPr>
          <w:rFonts w:ascii="Times New Roman" w:hAnsi="Times New Roman" w:cs="Times New Roman"/>
          <w:sz w:val="28"/>
          <w:szCs w:val="28"/>
        </w:rPr>
        <w:t xml:space="preserve">: </w:t>
      </w:r>
      <w:r w:rsidR="00F87C2C">
        <w:rPr>
          <w:rFonts w:ascii="Times New Roman" w:hAnsi="Times New Roman" w:cs="Times New Roman"/>
          <w:sz w:val="28"/>
          <w:szCs w:val="28"/>
        </w:rPr>
        <w:t>Кузнецова Надежда Владимировна</w:t>
      </w:r>
      <w:r w:rsidRPr="001056E1">
        <w:rPr>
          <w:rFonts w:ascii="Times New Roman" w:hAnsi="Times New Roman" w:cs="Times New Roman"/>
          <w:sz w:val="28"/>
          <w:szCs w:val="28"/>
        </w:rPr>
        <w:t>,</w:t>
      </w:r>
    </w:p>
    <w:p w:rsidR="007A7058" w:rsidRPr="00F87C2C" w:rsidRDefault="001056E1" w:rsidP="00F87C2C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56E1">
        <w:rPr>
          <w:rFonts w:ascii="Times New Roman" w:hAnsi="Times New Roman" w:cs="Times New Roman"/>
          <w:sz w:val="28"/>
          <w:szCs w:val="28"/>
        </w:rPr>
        <w:t>воспитатель М</w:t>
      </w:r>
      <w:r w:rsidR="00F87C2C">
        <w:rPr>
          <w:rFonts w:ascii="Times New Roman" w:hAnsi="Times New Roman" w:cs="Times New Roman"/>
          <w:sz w:val="28"/>
          <w:szCs w:val="28"/>
        </w:rPr>
        <w:t>Б</w:t>
      </w:r>
      <w:r w:rsidRPr="001056E1">
        <w:rPr>
          <w:rFonts w:ascii="Times New Roman" w:hAnsi="Times New Roman" w:cs="Times New Roman"/>
          <w:sz w:val="28"/>
          <w:szCs w:val="28"/>
        </w:rPr>
        <w:t>ДОУ № 1</w:t>
      </w:r>
      <w:r w:rsidR="00F87C2C">
        <w:rPr>
          <w:rFonts w:ascii="Times New Roman" w:hAnsi="Times New Roman" w:cs="Times New Roman"/>
          <w:sz w:val="28"/>
          <w:szCs w:val="28"/>
        </w:rPr>
        <w:t>44</w:t>
      </w:r>
    </w:p>
    <w:p w:rsidR="007A7058" w:rsidRDefault="007A7058" w:rsidP="001056E1">
      <w:pPr>
        <w:shd w:val="clear" w:color="auto" w:fill="FFFFFF"/>
        <w:spacing w:before="90" w:after="90"/>
        <w:rPr>
          <w:rFonts w:ascii="Times New Roman" w:hAnsi="Times New Roman" w:cs="Times New Roman"/>
          <w:sz w:val="28"/>
          <w:szCs w:val="28"/>
        </w:rPr>
      </w:pPr>
    </w:p>
    <w:p w:rsidR="007A7058" w:rsidRDefault="007A7058" w:rsidP="007A7058">
      <w:pPr>
        <w:shd w:val="clear" w:color="auto" w:fill="FFFFFF"/>
        <w:spacing w:before="90" w:after="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44F">
        <w:rPr>
          <w:rFonts w:ascii="Times New Roman" w:hAnsi="Times New Roman" w:cs="Times New Roman"/>
          <w:b/>
          <w:sz w:val="28"/>
          <w:szCs w:val="28"/>
        </w:rPr>
        <w:t>Интегр</w:t>
      </w:r>
      <w:r w:rsidR="0040644F" w:rsidRPr="0040644F">
        <w:rPr>
          <w:rFonts w:ascii="Times New Roman" w:hAnsi="Times New Roman" w:cs="Times New Roman"/>
          <w:b/>
          <w:sz w:val="28"/>
          <w:szCs w:val="28"/>
        </w:rPr>
        <w:t>ация образовательных областей:</w:t>
      </w:r>
      <w:r w:rsidR="00406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«Познание» (формирование элементарных математических представлений), «Коммуникация», «Социализация»</w:t>
      </w:r>
      <w:r w:rsidR="0040644F">
        <w:rPr>
          <w:rFonts w:ascii="Times New Roman" w:hAnsi="Times New Roman" w:cs="Times New Roman"/>
          <w:sz w:val="28"/>
          <w:szCs w:val="28"/>
        </w:rPr>
        <w:t>.</w:t>
      </w:r>
    </w:p>
    <w:p w:rsidR="0040644F" w:rsidRDefault="0040644F" w:rsidP="007A7058">
      <w:pPr>
        <w:shd w:val="clear" w:color="auto" w:fill="FFFFFF"/>
        <w:spacing w:before="90" w:after="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44F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трудовая, познавательно-исследовательская, продуктивная, музыкально-художественная, чтение художественной литературы.</w:t>
      </w:r>
      <w:proofErr w:type="gramEnd"/>
    </w:p>
    <w:p w:rsidR="0040644F" w:rsidRDefault="0040644F" w:rsidP="007A7058">
      <w:pPr>
        <w:shd w:val="clear" w:color="auto" w:fill="FFFFFF"/>
        <w:spacing w:before="90" w:after="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E2">
        <w:rPr>
          <w:rFonts w:ascii="Times New Roman" w:hAnsi="Times New Roman" w:cs="Times New Roman"/>
          <w:b/>
          <w:sz w:val="28"/>
          <w:szCs w:val="28"/>
        </w:rPr>
        <w:t>Цели деятельности педагога: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умения различать и называть формы предметов (шар, куб), геометрические фигуры (круг, квадрат)</w:t>
      </w:r>
      <w:r w:rsidR="00DA3EE2">
        <w:rPr>
          <w:rFonts w:ascii="Times New Roman" w:hAnsi="Times New Roman" w:cs="Times New Roman"/>
          <w:sz w:val="28"/>
          <w:szCs w:val="28"/>
        </w:rPr>
        <w:t>, совершенствовать умение сравнивать два предмета, находить круглые и квадратные предметы в окружающей обстановке.</w:t>
      </w:r>
    </w:p>
    <w:p w:rsidR="00DA3EE2" w:rsidRDefault="00DA3EE2" w:rsidP="007A7058">
      <w:pPr>
        <w:shd w:val="clear" w:color="auto" w:fill="FFFFFF"/>
        <w:spacing w:before="90" w:after="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E2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интегративных качеств дошкольника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1) </w:t>
      </w:r>
      <w:r>
        <w:rPr>
          <w:rFonts w:ascii="Times New Roman" w:hAnsi="Times New Roman" w:cs="Times New Roman"/>
          <w:sz w:val="28"/>
          <w:szCs w:val="28"/>
        </w:rPr>
        <w:t>проявляет интерес к участию в совместных подвижно-дидактических, развивающих играх; 2) интересуются предметами ближайшего окружения, их назначением, свойствами; 3)участвует в обсуждении при  рассматривании предметов разной формы; 4) активен при создании индивидуальной композиции в рисовании, отвечает на вопросы взрослого.</w:t>
      </w:r>
    </w:p>
    <w:p w:rsidR="00DA3EE2" w:rsidRDefault="00DA3EE2" w:rsidP="007A7058">
      <w:pPr>
        <w:shd w:val="clear" w:color="auto" w:fill="FFFFFF"/>
        <w:spacing w:before="90" w:after="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DB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акварельные краски с добавлением соли или песка, пластиковые стаканы, вода, бумага для рисования, геометрические фигуры.</w:t>
      </w:r>
    </w:p>
    <w:p w:rsidR="00DA3EE2" w:rsidRPr="00305DB9" w:rsidRDefault="00DA3EE2" w:rsidP="007A7058">
      <w:pPr>
        <w:shd w:val="clear" w:color="auto" w:fill="FFFFFF"/>
        <w:spacing w:before="90" w:after="9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DB9">
        <w:rPr>
          <w:rFonts w:ascii="Times New Roman" w:hAnsi="Times New Roman" w:cs="Times New Roman"/>
          <w:b/>
          <w:sz w:val="28"/>
          <w:szCs w:val="28"/>
        </w:rPr>
        <w:t>Содержание  НОД</w:t>
      </w:r>
    </w:p>
    <w:p w:rsidR="00DA3EE2" w:rsidRDefault="00DA3EE2" w:rsidP="007A7058">
      <w:pPr>
        <w:shd w:val="clear" w:color="auto" w:fill="FFFFFF"/>
        <w:spacing w:before="90" w:after="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– игра «Чудесный мешочек». Воспитатель показывает детям мешочек с кубиком и шариком, затем предлагает определить</w:t>
      </w:r>
      <w:r w:rsidR="00305D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нем лежит. Каждый ребенок опускает руку в мешочек</w:t>
      </w:r>
      <w:r w:rsidR="00305DB9">
        <w:rPr>
          <w:rFonts w:ascii="Times New Roman" w:hAnsi="Times New Roman" w:cs="Times New Roman"/>
          <w:sz w:val="28"/>
          <w:szCs w:val="28"/>
        </w:rPr>
        <w:t>, достает предмет и называет его.</w:t>
      </w:r>
    </w:p>
    <w:p w:rsidR="00305DB9" w:rsidRDefault="00305DB9" w:rsidP="007A7058">
      <w:pPr>
        <w:shd w:val="clear" w:color="auto" w:fill="FFFFFF"/>
        <w:spacing w:before="90" w:after="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DB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шар. Он катится. Вот так (показывает). Шар гладкий, потрогайте. А это кубик. Как вы думаете, он может катиться? (ответы детей) Правильно. А почему? Верно. У кубика есть углы.</w:t>
      </w:r>
    </w:p>
    <w:p w:rsidR="00305DB9" w:rsidRPr="00305DB9" w:rsidRDefault="00305DB9" w:rsidP="007A7058">
      <w:pPr>
        <w:shd w:val="clear" w:color="auto" w:fill="FFFFFF"/>
        <w:spacing w:before="90" w:after="9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DB9">
        <w:rPr>
          <w:rFonts w:ascii="Times New Roman" w:hAnsi="Times New Roman" w:cs="Times New Roman"/>
          <w:i/>
          <w:sz w:val="28"/>
          <w:szCs w:val="28"/>
        </w:rPr>
        <w:lastRenderedPageBreak/>
        <w:t>Проводится гимнастика для глаз.</w:t>
      </w:r>
    </w:p>
    <w:p w:rsidR="00305DB9" w:rsidRDefault="00305DB9" w:rsidP="00305DB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Терем-терем-теремок!</w:t>
      </w:r>
    </w:p>
    <w:p w:rsidR="00305DB9" w:rsidRDefault="00305DB9" w:rsidP="00305DB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(движение глазами вправо-влево)</w:t>
      </w:r>
    </w:p>
    <w:p w:rsidR="00305DB9" w:rsidRDefault="00305DB9" w:rsidP="00305DB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</w:t>
      </w:r>
    </w:p>
    <w:p w:rsidR="00305DB9" w:rsidRDefault="00305DB9" w:rsidP="00305DB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глазами вниз-вверх).</w:t>
      </w:r>
    </w:p>
    <w:p w:rsidR="00305DB9" w:rsidRDefault="00305DB9" w:rsidP="00305DB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наверху петух сидит,</w:t>
      </w:r>
    </w:p>
    <w:p w:rsidR="00305DB9" w:rsidRDefault="00305DB9" w:rsidP="00305DB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кукареку кричит</w:t>
      </w:r>
    </w:p>
    <w:p w:rsidR="00305DB9" w:rsidRDefault="00305DB9" w:rsidP="00305DB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(моргают глазами).</w:t>
      </w:r>
    </w:p>
    <w:p w:rsidR="00305DB9" w:rsidRDefault="00305DB9" w:rsidP="00305D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вспомнить и назвать  расположенные на доске геометрические фигуры (уже известные детям) – квадрат и круг.</w:t>
      </w:r>
    </w:p>
    <w:p w:rsidR="00305DB9" w:rsidRDefault="00305DB9" w:rsidP="00305D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305DB9" w:rsidRDefault="00B27749" w:rsidP="00305D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305D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атель: «Ребята, если я скажу, найти круглые предметы, обведите комнату взглядом и отыщите все предметы, имеющие круглую форму, назовите их. Если  квадратные, то  найдите и 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выполняют задание</w:t>
      </w:r>
      <w:r>
        <w:rPr>
          <w:rFonts w:ascii="Times New Roman" w:hAnsi="Times New Roman" w:cs="Times New Roman"/>
          <w:sz w:val="28"/>
          <w:szCs w:val="28"/>
        </w:rPr>
        <w:t>). Ребята, вот, оказывается, сколько круглых и квадратных предметов нас окружает. А давайте, нарисуем эти фигуры, но не кисточкой и не карандашом! Но прежде, чем приступить к рисованию, давайте, потренируем наши пальчики.</w:t>
      </w:r>
    </w:p>
    <w:p w:rsidR="00B27749" w:rsidRDefault="00B27749" w:rsidP="00305D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B27749" w:rsidRPr="00154CFE" w:rsidRDefault="00B27749" w:rsidP="00154CFE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я, что у меня</w:t>
      </w:r>
    </w:p>
    <w:p w:rsidR="00B27749" w:rsidRDefault="00B27749" w:rsidP="00154CFE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дружная семья</w:t>
      </w:r>
    </w:p>
    <w:p w:rsidR="00B27749" w:rsidRDefault="00B27749" w:rsidP="00154CFE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мама,</w:t>
      </w:r>
    </w:p>
    <w:p w:rsidR="00B27749" w:rsidRDefault="00B27749" w:rsidP="00154CFE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15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4CFE">
        <w:rPr>
          <w:rFonts w:ascii="Times New Roman" w:hAnsi="Times New Roman" w:cs="Times New Roman"/>
          <w:sz w:val="28"/>
          <w:szCs w:val="28"/>
        </w:rPr>
        <w:t>, это – бабушка моя,</w:t>
      </w:r>
    </w:p>
    <w:p w:rsidR="00154CFE" w:rsidRDefault="00154CFE" w:rsidP="00154CFE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папа, это – дед,</w:t>
      </w:r>
    </w:p>
    <w:p w:rsidR="00154CFE" w:rsidRDefault="00154CFE" w:rsidP="00154CFE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разлада  нет.</w:t>
      </w:r>
    </w:p>
    <w:p w:rsidR="001056E1" w:rsidRPr="00154CFE" w:rsidRDefault="00154CFE" w:rsidP="00154C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54CFE">
        <w:rPr>
          <w:rFonts w:ascii="Times New Roman" w:hAnsi="Times New Roman" w:cs="Times New Roman"/>
          <w:i/>
          <w:sz w:val="28"/>
          <w:szCs w:val="28"/>
        </w:rPr>
        <w:t xml:space="preserve">(повернуть руку ладонью к себе </w:t>
      </w:r>
      <w:r>
        <w:rPr>
          <w:rFonts w:ascii="Times New Roman" w:hAnsi="Times New Roman" w:cs="Times New Roman"/>
          <w:i/>
          <w:sz w:val="28"/>
          <w:szCs w:val="28"/>
        </w:rPr>
        <w:t>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большой).</w:t>
      </w:r>
      <w:proofErr w:type="gramEnd"/>
    </w:p>
    <w:p w:rsidR="003962F6" w:rsidRDefault="00154CFE" w:rsidP="00154CF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CFE">
        <w:rPr>
          <w:rFonts w:ascii="Times New Roman" w:hAnsi="Times New Roman" w:cs="Times New Roman"/>
          <w:i/>
          <w:sz w:val="28"/>
          <w:szCs w:val="28"/>
        </w:rPr>
        <w:t>Рисование пальчиками</w:t>
      </w:r>
    </w:p>
    <w:p w:rsidR="00154CFE" w:rsidRDefault="00154CFE" w:rsidP="0015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рисовать красками с помощью пальчиков в краски добавляется соль или песок для эффекта массажа. Дети рисуют предложенные </w:t>
      </w:r>
      <w:r w:rsidR="00632E76">
        <w:rPr>
          <w:rFonts w:ascii="Times New Roman" w:hAnsi="Times New Roman" w:cs="Times New Roman"/>
          <w:sz w:val="28"/>
          <w:szCs w:val="28"/>
        </w:rPr>
        <w:t>фигуры, затем обсуждают  результаты своего творчества.</w:t>
      </w:r>
    </w:p>
    <w:p w:rsidR="00632E76" w:rsidRDefault="00632E76" w:rsidP="0015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E76" w:rsidRDefault="00632E76" w:rsidP="0015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632E76" w:rsidRDefault="00632E76" w:rsidP="0015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часы на стенке?</w:t>
      </w:r>
    </w:p>
    <w:p w:rsidR="00632E76" w:rsidRDefault="00632E76" w:rsidP="0015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столы, за которыми мы обедаем?</w:t>
      </w:r>
    </w:p>
    <w:p w:rsidR="00632E76" w:rsidRDefault="00632E76" w:rsidP="0015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картина у нас в группе?</w:t>
      </w:r>
    </w:p>
    <w:p w:rsidR="00632E76" w:rsidRPr="00154CFE" w:rsidRDefault="00632E76" w:rsidP="0063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хорошо запомнили названия геометрических фигур.</w:t>
      </w:r>
    </w:p>
    <w:sectPr w:rsidR="00632E76" w:rsidRPr="00154CFE" w:rsidSect="001056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6E1"/>
    <w:rsid w:val="001056E1"/>
    <w:rsid w:val="00154CFE"/>
    <w:rsid w:val="00305DB9"/>
    <w:rsid w:val="003962F6"/>
    <w:rsid w:val="0040644F"/>
    <w:rsid w:val="00411792"/>
    <w:rsid w:val="00632E76"/>
    <w:rsid w:val="007A7058"/>
    <w:rsid w:val="00B27749"/>
    <w:rsid w:val="00DA3EE2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</cp:lastModifiedBy>
  <cp:revision>4</cp:revision>
  <dcterms:created xsi:type="dcterms:W3CDTF">2014-01-07T12:42:00Z</dcterms:created>
  <dcterms:modified xsi:type="dcterms:W3CDTF">2021-10-06T03:04:00Z</dcterms:modified>
</cp:coreProperties>
</file>