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E0C9D" w14:textId="77777777" w:rsidR="0034339F" w:rsidRPr="00752B01" w:rsidRDefault="00D236AF" w:rsidP="00D236AF">
      <w:pPr>
        <w:jc w:val="center"/>
        <w:rPr>
          <w:sz w:val="36"/>
          <w:szCs w:val="36"/>
        </w:rPr>
      </w:pPr>
      <w:r w:rsidRPr="00752B01">
        <w:rPr>
          <w:sz w:val="36"/>
          <w:szCs w:val="36"/>
        </w:rPr>
        <w:t>Дидактические игры и упражнения - одно из средств сенсорного воспитания детей с нарушением зрения</w:t>
      </w:r>
      <w:r w:rsidRPr="00752B01">
        <w:rPr>
          <w:sz w:val="36"/>
          <w:szCs w:val="36"/>
        </w:rPr>
        <w:br/>
      </w:r>
      <w:r w:rsidRPr="00752B01">
        <w:rPr>
          <w:sz w:val="36"/>
          <w:szCs w:val="36"/>
        </w:rPr>
        <w:br/>
        <w:t>М</w:t>
      </w:r>
      <w:r w:rsidR="00752B01" w:rsidRPr="00752B01">
        <w:rPr>
          <w:sz w:val="36"/>
          <w:szCs w:val="36"/>
        </w:rPr>
        <w:t>Б</w:t>
      </w:r>
      <w:r w:rsidRPr="00752B01">
        <w:rPr>
          <w:sz w:val="36"/>
          <w:szCs w:val="36"/>
        </w:rPr>
        <w:t>ДОУ № 1</w:t>
      </w:r>
      <w:r w:rsidR="00752B01" w:rsidRPr="00752B01">
        <w:rPr>
          <w:sz w:val="36"/>
          <w:szCs w:val="36"/>
        </w:rPr>
        <w:t>44</w:t>
      </w:r>
      <w:r w:rsidRPr="00752B01">
        <w:rPr>
          <w:sz w:val="36"/>
          <w:szCs w:val="36"/>
        </w:rPr>
        <w:t xml:space="preserve"> </w:t>
      </w:r>
    </w:p>
    <w:p w14:paraId="7306D719" w14:textId="77777777" w:rsidR="0034339F" w:rsidRPr="00752B01" w:rsidRDefault="0034339F" w:rsidP="00752B01">
      <w:pPr>
        <w:jc w:val="center"/>
        <w:rPr>
          <w:sz w:val="36"/>
          <w:szCs w:val="36"/>
        </w:rPr>
      </w:pPr>
      <w:r w:rsidRPr="00752B01">
        <w:rPr>
          <w:sz w:val="36"/>
          <w:szCs w:val="36"/>
        </w:rPr>
        <w:t>«</w:t>
      </w:r>
      <w:r w:rsidR="00D236AF" w:rsidRPr="00752B01">
        <w:rPr>
          <w:sz w:val="36"/>
          <w:szCs w:val="36"/>
        </w:rPr>
        <w:t>Детский сад ком</w:t>
      </w:r>
      <w:r w:rsidR="00752B01" w:rsidRPr="00752B01">
        <w:rPr>
          <w:sz w:val="36"/>
          <w:szCs w:val="36"/>
        </w:rPr>
        <w:t>пенсирующего вида»</w:t>
      </w:r>
    </w:p>
    <w:p w14:paraId="6876C1C8" w14:textId="77777777" w:rsidR="00D236AF" w:rsidRPr="00752B01" w:rsidRDefault="00752B01" w:rsidP="00752B01">
      <w:pPr>
        <w:jc w:val="center"/>
        <w:rPr>
          <w:sz w:val="36"/>
          <w:szCs w:val="36"/>
        </w:rPr>
      </w:pPr>
      <w:r w:rsidRPr="00752B01">
        <w:rPr>
          <w:sz w:val="36"/>
          <w:szCs w:val="36"/>
        </w:rPr>
        <w:t>Автор: Кузнецова Надежда Владимировна</w:t>
      </w:r>
    </w:p>
    <w:p w14:paraId="2EF4FE7B" w14:textId="77777777" w:rsidR="00D236AF" w:rsidRDefault="00D236AF" w:rsidP="00D236AF">
      <w:pPr>
        <w:jc w:val="center"/>
        <w:rPr>
          <w:sz w:val="48"/>
          <w:szCs w:val="48"/>
        </w:rPr>
      </w:pPr>
    </w:p>
    <w:p w14:paraId="07D392F2" w14:textId="77777777" w:rsidR="00D236AF" w:rsidRPr="00D236AF" w:rsidRDefault="00D236AF" w:rsidP="00D236AF">
      <w:pPr>
        <w:jc w:val="center"/>
        <w:rPr>
          <w:sz w:val="32"/>
          <w:szCs w:val="32"/>
        </w:rPr>
      </w:pPr>
      <w:r w:rsidRPr="00D236AF">
        <w:rPr>
          <w:sz w:val="32"/>
          <w:szCs w:val="32"/>
        </w:rPr>
        <w:t>Дидактические игры</w:t>
      </w:r>
    </w:p>
    <w:p w14:paraId="5AB914B8" w14:textId="77777777" w:rsidR="00D236AF" w:rsidRPr="00D236AF" w:rsidRDefault="00D236AF" w:rsidP="00D236AF">
      <w:pPr>
        <w:jc w:val="both"/>
        <w:rPr>
          <w:sz w:val="32"/>
          <w:szCs w:val="32"/>
        </w:rPr>
      </w:pPr>
    </w:p>
    <w:p w14:paraId="095CC9A3" w14:textId="77777777" w:rsidR="00D236AF" w:rsidRPr="00D236AF" w:rsidRDefault="00D236AF" w:rsidP="00D236AF">
      <w:pPr>
        <w:numPr>
          <w:ilvl w:val="0"/>
          <w:numId w:val="1"/>
        </w:numPr>
        <w:jc w:val="both"/>
        <w:rPr>
          <w:sz w:val="32"/>
          <w:szCs w:val="32"/>
        </w:rPr>
      </w:pPr>
      <w:r w:rsidRPr="00D236AF">
        <w:rPr>
          <w:sz w:val="32"/>
          <w:szCs w:val="32"/>
        </w:rPr>
        <w:t>В практике дошкольного воспитания, сенсорному развитию детей уделяется достаточно много внимания, так как это позволяет научить детей адекватно воспринимать предметы, выделять основные признаки и свойства. Многочисленные исследования коррекционной педагогики и психологии показали, что процесс восприятия у детей с отклонениями в развитии носит неполный, неточный, фрагментарный и нецеленаправленный характер. У детей существует недостаточность в овладении сенсорными эталонами (форма, цвет, структура поверхности, характеристики запахов, звуков и др.)</w:t>
      </w:r>
    </w:p>
    <w:p w14:paraId="47B0302E" w14:textId="77777777" w:rsidR="00D236AF" w:rsidRPr="00D236AF" w:rsidRDefault="00D236AF" w:rsidP="00D236AF">
      <w:pPr>
        <w:jc w:val="both"/>
        <w:rPr>
          <w:sz w:val="32"/>
          <w:szCs w:val="32"/>
        </w:rPr>
      </w:pPr>
    </w:p>
    <w:p w14:paraId="4D3536DE" w14:textId="77777777" w:rsidR="00D236AF" w:rsidRPr="00D236AF" w:rsidRDefault="00D236AF" w:rsidP="00D236AF">
      <w:pPr>
        <w:numPr>
          <w:ilvl w:val="0"/>
          <w:numId w:val="2"/>
        </w:numPr>
        <w:jc w:val="both"/>
        <w:rPr>
          <w:sz w:val="32"/>
          <w:szCs w:val="32"/>
        </w:rPr>
      </w:pPr>
      <w:r w:rsidRPr="00D236AF">
        <w:rPr>
          <w:sz w:val="32"/>
          <w:szCs w:val="32"/>
        </w:rPr>
        <w:t xml:space="preserve">В связи с этим, в специальных дошкольных образовательных учреждениях компенсирующего вида, необходимо создавать условия для упражнений сенсорных функций с тем, чтобы дети могли систематически тренироваться в развитии, классификации и дифференциации признаков окружающей действительности для наиболее точного и адекватного взаимодействия с окружающим миром. </w:t>
      </w:r>
    </w:p>
    <w:p w14:paraId="0D86BA8B" w14:textId="77777777" w:rsidR="00D236AF" w:rsidRPr="00D236AF" w:rsidRDefault="00D236AF" w:rsidP="00D236AF">
      <w:pPr>
        <w:jc w:val="center"/>
        <w:rPr>
          <w:sz w:val="48"/>
          <w:szCs w:val="48"/>
        </w:rPr>
      </w:pPr>
    </w:p>
    <w:p w14:paraId="04AF1C73" w14:textId="77777777" w:rsidR="00D236AF" w:rsidRPr="00D236AF" w:rsidRDefault="00D236AF" w:rsidP="00D236AF">
      <w:pPr>
        <w:numPr>
          <w:ilvl w:val="0"/>
          <w:numId w:val="3"/>
        </w:numPr>
        <w:jc w:val="both"/>
        <w:rPr>
          <w:sz w:val="32"/>
          <w:szCs w:val="32"/>
        </w:rPr>
      </w:pPr>
      <w:r w:rsidRPr="00D236AF">
        <w:rPr>
          <w:sz w:val="32"/>
          <w:szCs w:val="32"/>
        </w:rPr>
        <w:t>Одним из эффективных средств сенсорного развития являются дидактические игры и упражнения. Специально созданные дидактические игры, довольно эффективно влияют на формирование способностей сенсорных органов к выделению признаков различных модальностей.</w:t>
      </w:r>
    </w:p>
    <w:p w14:paraId="4CE312DC" w14:textId="77777777" w:rsidR="00D236AF" w:rsidRPr="00D236AF" w:rsidRDefault="00D236AF" w:rsidP="00D236AF">
      <w:pPr>
        <w:jc w:val="both"/>
        <w:rPr>
          <w:sz w:val="32"/>
          <w:szCs w:val="32"/>
        </w:rPr>
      </w:pPr>
    </w:p>
    <w:p w14:paraId="3E576CC5" w14:textId="77777777" w:rsidR="00D236AF" w:rsidRPr="00D236AF" w:rsidRDefault="00D236AF" w:rsidP="00D236AF">
      <w:pPr>
        <w:numPr>
          <w:ilvl w:val="0"/>
          <w:numId w:val="4"/>
        </w:numPr>
        <w:jc w:val="both"/>
        <w:rPr>
          <w:sz w:val="32"/>
          <w:szCs w:val="32"/>
        </w:rPr>
      </w:pPr>
      <w:r w:rsidRPr="00D236AF">
        <w:rPr>
          <w:sz w:val="32"/>
          <w:szCs w:val="32"/>
        </w:rPr>
        <w:t>Сенсорное воспитание является неотъемлемой частью программы воспитания и обучения дошкольников. Если это важно дошкольникам с нормальным развитием, то детям с отклонениями этот раздел работы является одним из актуальнейших.</w:t>
      </w:r>
    </w:p>
    <w:p w14:paraId="3AF49C28" w14:textId="77777777" w:rsidR="00D236AF" w:rsidRPr="00D236AF" w:rsidRDefault="00D236AF" w:rsidP="00D236AF">
      <w:pPr>
        <w:jc w:val="both"/>
        <w:rPr>
          <w:sz w:val="32"/>
          <w:szCs w:val="32"/>
        </w:rPr>
      </w:pPr>
    </w:p>
    <w:p w14:paraId="55177529" w14:textId="77777777" w:rsidR="00D236AF" w:rsidRPr="00915990" w:rsidRDefault="00D236AF" w:rsidP="00D236AF">
      <w:pPr>
        <w:numPr>
          <w:ilvl w:val="0"/>
          <w:numId w:val="5"/>
        </w:numPr>
        <w:jc w:val="both"/>
        <w:rPr>
          <w:sz w:val="32"/>
          <w:szCs w:val="32"/>
        </w:rPr>
      </w:pPr>
      <w:r w:rsidRPr="00D236AF">
        <w:rPr>
          <w:sz w:val="32"/>
          <w:szCs w:val="32"/>
        </w:rPr>
        <w:lastRenderedPageBreak/>
        <w:t>Традиционно сложилась взаимосвязь сенсорного воспитания с эффективными средствами её реализации – дидактическими играми, которые позволяют дифференцированно развивать зрительное, слуховое, обонятельное, осязательное и вкусовое восприятие.</w:t>
      </w:r>
    </w:p>
    <w:p w14:paraId="7FF67C6F" w14:textId="77777777" w:rsidR="009E0A31" w:rsidRDefault="009E0A31" w:rsidP="009E0A31">
      <w:pPr>
        <w:jc w:val="center"/>
        <w:rPr>
          <w:sz w:val="32"/>
          <w:szCs w:val="32"/>
        </w:rPr>
      </w:pPr>
      <w:r w:rsidRPr="009E0A31">
        <w:rPr>
          <w:sz w:val="32"/>
          <w:szCs w:val="32"/>
        </w:rPr>
        <w:t>Для детей с нарушением зрения преимущественно используются полуобъемные пособия. Они дают возможность более точному тактильному обследованию объектов</w:t>
      </w:r>
    </w:p>
    <w:p w14:paraId="2E10A6A9" w14:textId="6FB062B2" w:rsidR="009E0A31" w:rsidRDefault="000D56DA" w:rsidP="009E0A3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237EEF30" wp14:editId="79C0ACC1">
            <wp:simplePos x="0" y="0"/>
            <wp:positionH relativeFrom="column">
              <wp:posOffset>-228600</wp:posOffset>
            </wp:positionH>
            <wp:positionV relativeFrom="paragraph">
              <wp:posOffset>99060</wp:posOffset>
            </wp:positionV>
            <wp:extent cx="4039235" cy="26917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67071" w14:textId="77777777" w:rsidR="009E0A31" w:rsidRPr="009E0A31" w:rsidRDefault="009E0A31" w:rsidP="009E0A31">
      <w:pPr>
        <w:jc w:val="center"/>
        <w:rPr>
          <w:sz w:val="32"/>
          <w:szCs w:val="32"/>
        </w:rPr>
      </w:pPr>
    </w:p>
    <w:p w14:paraId="70A49117" w14:textId="2FE57651" w:rsidR="009E0A31" w:rsidRDefault="000D56DA" w:rsidP="00D236A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57AABEBB" wp14:editId="49F750D9">
            <wp:simplePos x="0" y="0"/>
            <wp:positionH relativeFrom="column">
              <wp:posOffset>2209800</wp:posOffset>
            </wp:positionH>
            <wp:positionV relativeFrom="paragraph">
              <wp:posOffset>2603500</wp:posOffset>
            </wp:positionV>
            <wp:extent cx="4037965" cy="26917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F0ABA" w14:textId="77777777" w:rsidR="009E0A31" w:rsidRPr="009E0A31" w:rsidRDefault="009E0A31" w:rsidP="009E0A31">
      <w:pPr>
        <w:rPr>
          <w:sz w:val="32"/>
          <w:szCs w:val="32"/>
        </w:rPr>
      </w:pPr>
    </w:p>
    <w:p w14:paraId="7D2B66A5" w14:textId="77777777" w:rsidR="009E0A31" w:rsidRPr="009E0A31" w:rsidRDefault="009E0A31" w:rsidP="009E0A31">
      <w:pPr>
        <w:rPr>
          <w:sz w:val="32"/>
          <w:szCs w:val="32"/>
        </w:rPr>
      </w:pPr>
    </w:p>
    <w:p w14:paraId="050DC97F" w14:textId="77777777" w:rsidR="009E0A31" w:rsidRPr="009E0A31" w:rsidRDefault="009E0A31" w:rsidP="009E0A31">
      <w:pPr>
        <w:rPr>
          <w:sz w:val="32"/>
          <w:szCs w:val="32"/>
        </w:rPr>
      </w:pPr>
    </w:p>
    <w:p w14:paraId="7CF7C2DB" w14:textId="77777777" w:rsidR="009E0A31" w:rsidRPr="009E0A31" w:rsidRDefault="009E0A31" w:rsidP="009E0A31">
      <w:pPr>
        <w:rPr>
          <w:sz w:val="32"/>
          <w:szCs w:val="32"/>
        </w:rPr>
      </w:pPr>
    </w:p>
    <w:p w14:paraId="47FB54D4" w14:textId="77777777" w:rsidR="009E0A31" w:rsidRPr="009E0A31" w:rsidRDefault="009E0A31" w:rsidP="009E0A31">
      <w:pPr>
        <w:rPr>
          <w:sz w:val="32"/>
          <w:szCs w:val="32"/>
        </w:rPr>
      </w:pPr>
    </w:p>
    <w:p w14:paraId="0FF219DE" w14:textId="77777777" w:rsidR="009E0A31" w:rsidRPr="009E0A31" w:rsidRDefault="009E0A31" w:rsidP="009E0A31">
      <w:pPr>
        <w:rPr>
          <w:sz w:val="32"/>
          <w:szCs w:val="32"/>
        </w:rPr>
      </w:pPr>
    </w:p>
    <w:p w14:paraId="55D70CC0" w14:textId="77777777" w:rsidR="009E0A31" w:rsidRPr="009E0A31" w:rsidRDefault="009E0A31" w:rsidP="009E0A31">
      <w:pPr>
        <w:rPr>
          <w:sz w:val="32"/>
          <w:szCs w:val="32"/>
        </w:rPr>
      </w:pPr>
    </w:p>
    <w:p w14:paraId="3610F6F2" w14:textId="77777777" w:rsidR="009E0A31" w:rsidRPr="009E0A31" w:rsidRDefault="009E0A31" w:rsidP="009E0A31">
      <w:pPr>
        <w:rPr>
          <w:sz w:val="32"/>
          <w:szCs w:val="32"/>
        </w:rPr>
      </w:pPr>
    </w:p>
    <w:p w14:paraId="43DE698C" w14:textId="77777777" w:rsidR="009E0A31" w:rsidRPr="009E0A31" w:rsidRDefault="009E0A31" w:rsidP="009E0A31">
      <w:pPr>
        <w:rPr>
          <w:sz w:val="32"/>
          <w:szCs w:val="32"/>
        </w:rPr>
      </w:pPr>
    </w:p>
    <w:p w14:paraId="4683EC36" w14:textId="77777777" w:rsidR="009E0A31" w:rsidRPr="009E0A31" w:rsidRDefault="009E0A31" w:rsidP="009E0A31">
      <w:pPr>
        <w:rPr>
          <w:sz w:val="32"/>
          <w:szCs w:val="32"/>
        </w:rPr>
      </w:pPr>
    </w:p>
    <w:p w14:paraId="4E09B0FA" w14:textId="77777777" w:rsidR="009E0A31" w:rsidRPr="009E0A31" w:rsidRDefault="009E0A31" w:rsidP="009E0A31">
      <w:pPr>
        <w:rPr>
          <w:sz w:val="32"/>
          <w:szCs w:val="32"/>
        </w:rPr>
      </w:pPr>
    </w:p>
    <w:p w14:paraId="64D74D18" w14:textId="77777777" w:rsidR="009E0A31" w:rsidRPr="009E0A31" w:rsidRDefault="009E0A31" w:rsidP="009E0A31">
      <w:pPr>
        <w:rPr>
          <w:sz w:val="32"/>
          <w:szCs w:val="32"/>
        </w:rPr>
      </w:pPr>
    </w:p>
    <w:p w14:paraId="32B58F99" w14:textId="77777777" w:rsidR="009E0A31" w:rsidRPr="009E0A31" w:rsidRDefault="009E0A31" w:rsidP="009E0A31">
      <w:pPr>
        <w:rPr>
          <w:sz w:val="32"/>
          <w:szCs w:val="32"/>
        </w:rPr>
      </w:pPr>
    </w:p>
    <w:p w14:paraId="7A52C069" w14:textId="77777777" w:rsidR="009E0A31" w:rsidRPr="009E0A31" w:rsidRDefault="009E0A31" w:rsidP="009E0A31">
      <w:pPr>
        <w:rPr>
          <w:sz w:val="32"/>
          <w:szCs w:val="32"/>
        </w:rPr>
      </w:pPr>
    </w:p>
    <w:p w14:paraId="53AC888F" w14:textId="77777777" w:rsidR="009E0A31" w:rsidRPr="009E0A31" w:rsidRDefault="009E0A31" w:rsidP="009E0A31">
      <w:pPr>
        <w:rPr>
          <w:sz w:val="32"/>
          <w:szCs w:val="32"/>
        </w:rPr>
      </w:pPr>
    </w:p>
    <w:p w14:paraId="1CFFBF13" w14:textId="77777777" w:rsidR="009E0A31" w:rsidRPr="009E0A31" w:rsidRDefault="009E0A31" w:rsidP="009E0A31">
      <w:pPr>
        <w:rPr>
          <w:sz w:val="32"/>
          <w:szCs w:val="32"/>
        </w:rPr>
      </w:pPr>
    </w:p>
    <w:p w14:paraId="1A520FAD" w14:textId="77777777" w:rsidR="009E0A31" w:rsidRPr="009E0A31" w:rsidRDefault="009E0A31" w:rsidP="009E0A31">
      <w:pPr>
        <w:rPr>
          <w:sz w:val="32"/>
          <w:szCs w:val="32"/>
        </w:rPr>
      </w:pPr>
    </w:p>
    <w:p w14:paraId="5930162B" w14:textId="77777777" w:rsidR="009E0A31" w:rsidRPr="009E0A31" w:rsidRDefault="009E0A31" w:rsidP="009E0A31">
      <w:pPr>
        <w:rPr>
          <w:sz w:val="32"/>
          <w:szCs w:val="32"/>
        </w:rPr>
      </w:pPr>
    </w:p>
    <w:p w14:paraId="24CF63E9" w14:textId="77777777" w:rsidR="009E0A31" w:rsidRPr="009E0A31" w:rsidRDefault="009E0A31" w:rsidP="009E0A31">
      <w:pPr>
        <w:rPr>
          <w:sz w:val="32"/>
          <w:szCs w:val="32"/>
        </w:rPr>
      </w:pPr>
    </w:p>
    <w:p w14:paraId="4338B7E3" w14:textId="77777777" w:rsidR="009E0A31" w:rsidRPr="009E0A31" w:rsidRDefault="009E0A31" w:rsidP="009E0A31">
      <w:pPr>
        <w:rPr>
          <w:sz w:val="32"/>
          <w:szCs w:val="32"/>
        </w:rPr>
      </w:pPr>
    </w:p>
    <w:p w14:paraId="71F35BEC" w14:textId="77777777" w:rsidR="009E0A31" w:rsidRPr="009E0A31" w:rsidRDefault="009E0A31" w:rsidP="009E0A31">
      <w:pPr>
        <w:rPr>
          <w:sz w:val="32"/>
          <w:szCs w:val="32"/>
        </w:rPr>
      </w:pPr>
    </w:p>
    <w:p w14:paraId="201A727C" w14:textId="77777777" w:rsidR="009E0A31" w:rsidRPr="009E0A31" w:rsidRDefault="009E0A31" w:rsidP="009E0A31">
      <w:pPr>
        <w:rPr>
          <w:sz w:val="32"/>
          <w:szCs w:val="32"/>
        </w:rPr>
      </w:pPr>
    </w:p>
    <w:p w14:paraId="31A6BB5E" w14:textId="44013DD3" w:rsidR="009E0A31" w:rsidRPr="009E0A31" w:rsidRDefault="000D56DA" w:rsidP="009E0A3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4C63F1E9" wp14:editId="4C145B59">
            <wp:simplePos x="0" y="0"/>
            <wp:positionH relativeFrom="column">
              <wp:posOffset>897890</wp:posOffset>
            </wp:positionH>
            <wp:positionV relativeFrom="paragraph">
              <wp:posOffset>36830</wp:posOffset>
            </wp:positionV>
            <wp:extent cx="3723005" cy="248221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EC117" w14:textId="77777777" w:rsidR="009E0A31" w:rsidRPr="009E0A31" w:rsidRDefault="009E0A31" w:rsidP="009E0A31">
      <w:pPr>
        <w:rPr>
          <w:sz w:val="32"/>
          <w:szCs w:val="32"/>
        </w:rPr>
      </w:pPr>
    </w:p>
    <w:p w14:paraId="07F27530" w14:textId="77777777" w:rsidR="009E0A31" w:rsidRPr="009E0A31" w:rsidRDefault="009E0A31" w:rsidP="009E0A31">
      <w:pPr>
        <w:rPr>
          <w:sz w:val="32"/>
          <w:szCs w:val="32"/>
        </w:rPr>
      </w:pPr>
    </w:p>
    <w:p w14:paraId="7B866024" w14:textId="77777777" w:rsidR="009E0A31" w:rsidRPr="009E0A31" w:rsidRDefault="009E0A31" w:rsidP="009E0A31">
      <w:pPr>
        <w:rPr>
          <w:sz w:val="32"/>
          <w:szCs w:val="32"/>
        </w:rPr>
      </w:pPr>
    </w:p>
    <w:p w14:paraId="6D233DA3" w14:textId="77777777" w:rsidR="009E0A31" w:rsidRPr="009E0A31" w:rsidRDefault="009E0A31" w:rsidP="009E0A31">
      <w:pPr>
        <w:rPr>
          <w:sz w:val="32"/>
          <w:szCs w:val="32"/>
        </w:rPr>
      </w:pPr>
    </w:p>
    <w:p w14:paraId="7C007A17" w14:textId="77777777" w:rsidR="009E0A31" w:rsidRPr="009E0A31" w:rsidRDefault="009E0A31" w:rsidP="009E0A31">
      <w:pPr>
        <w:rPr>
          <w:sz w:val="32"/>
          <w:szCs w:val="32"/>
        </w:rPr>
      </w:pPr>
    </w:p>
    <w:p w14:paraId="3958C981" w14:textId="77777777" w:rsidR="009E0A31" w:rsidRPr="009E0A31" w:rsidRDefault="009E0A31" w:rsidP="009E0A31">
      <w:pPr>
        <w:rPr>
          <w:sz w:val="32"/>
          <w:szCs w:val="32"/>
        </w:rPr>
      </w:pPr>
    </w:p>
    <w:p w14:paraId="1E372B2A" w14:textId="77777777" w:rsidR="009E0A31" w:rsidRPr="009E0A31" w:rsidRDefault="009E0A31" w:rsidP="009E0A31">
      <w:pPr>
        <w:rPr>
          <w:sz w:val="32"/>
          <w:szCs w:val="32"/>
        </w:rPr>
      </w:pPr>
    </w:p>
    <w:p w14:paraId="457FA0CE" w14:textId="77777777" w:rsidR="00915990" w:rsidRDefault="00915990" w:rsidP="00915990">
      <w:pPr>
        <w:tabs>
          <w:tab w:val="left" w:pos="7080"/>
        </w:tabs>
        <w:rPr>
          <w:sz w:val="32"/>
          <w:szCs w:val="32"/>
        </w:rPr>
      </w:pPr>
    </w:p>
    <w:p w14:paraId="4C48E1AA" w14:textId="77777777" w:rsidR="009E0A31" w:rsidRDefault="009E0A31" w:rsidP="00915990">
      <w:pPr>
        <w:tabs>
          <w:tab w:val="left" w:pos="7080"/>
        </w:tabs>
        <w:rPr>
          <w:sz w:val="32"/>
          <w:szCs w:val="32"/>
        </w:rPr>
      </w:pPr>
      <w:r w:rsidRPr="009E0A31">
        <w:rPr>
          <w:sz w:val="32"/>
          <w:szCs w:val="32"/>
        </w:rPr>
        <w:lastRenderedPageBreak/>
        <w:t>Игры направленные на подготовку к аппаратному лечению</w:t>
      </w:r>
    </w:p>
    <w:p w14:paraId="23062701" w14:textId="77777777" w:rsidR="009E0A31" w:rsidRDefault="009E0A31" w:rsidP="009E0A31">
      <w:pPr>
        <w:tabs>
          <w:tab w:val="left" w:pos="7080"/>
        </w:tabs>
        <w:jc w:val="center"/>
        <w:rPr>
          <w:sz w:val="32"/>
          <w:szCs w:val="32"/>
        </w:rPr>
      </w:pPr>
    </w:p>
    <w:p w14:paraId="3E130896" w14:textId="378986C1" w:rsidR="009E0A31" w:rsidRPr="009E0A31" w:rsidRDefault="000D56DA" w:rsidP="009E0A31">
      <w:pPr>
        <w:tabs>
          <w:tab w:val="left" w:pos="708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314459A7" wp14:editId="29B8F486">
            <wp:simplePos x="0" y="0"/>
            <wp:positionH relativeFrom="column">
              <wp:posOffset>838200</wp:posOffset>
            </wp:positionH>
            <wp:positionV relativeFrom="paragraph">
              <wp:posOffset>218440</wp:posOffset>
            </wp:positionV>
            <wp:extent cx="4038600" cy="26917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D374F" w14:textId="77777777" w:rsidR="009E0A31" w:rsidRPr="009E0A31" w:rsidRDefault="009E0A31" w:rsidP="009E0A31">
      <w:pPr>
        <w:tabs>
          <w:tab w:val="left" w:pos="7080"/>
        </w:tabs>
        <w:jc w:val="center"/>
        <w:rPr>
          <w:sz w:val="32"/>
          <w:szCs w:val="32"/>
        </w:rPr>
      </w:pPr>
    </w:p>
    <w:p w14:paraId="767FC336" w14:textId="77777777" w:rsidR="009E0A31" w:rsidRPr="009E0A31" w:rsidRDefault="009E0A31" w:rsidP="009E0A31">
      <w:pPr>
        <w:rPr>
          <w:sz w:val="32"/>
          <w:szCs w:val="32"/>
        </w:rPr>
      </w:pPr>
    </w:p>
    <w:p w14:paraId="1E70F604" w14:textId="77777777" w:rsidR="009E0A31" w:rsidRPr="009E0A31" w:rsidRDefault="009E0A31" w:rsidP="009E0A31">
      <w:pPr>
        <w:rPr>
          <w:sz w:val="32"/>
          <w:szCs w:val="32"/>
        </w:rPr>
      </w:pPr>
    </w:p>
    <w:p w14:paraId="6E9AB39E" w14:textId="77777777" w:rsidR="009E0A31" w:rsidRPr="009E0A31" w:rsidRDefault="009E0A31" w:rsidP="009E0A31">
      <w:pPr>
        <w:rPr>
          <w:sz w:val="32"/>
          <w:szCs w:val="32"/>
        </w:rPr>
      </w:pPr>
    </w:p>
    <w:p w14:paraId="3FE9AF22" w14:textId="77777777" w:rsidR="009E0A31" w:rsidRPr="009E0A31" w:rsidRDefault="009E0A31" w:rsidP="009E0A31">
      <w:pPr>
        <w:rPr>
          <w:sz w:val="32"/>
          <w:szCs w:val="32"/>
        </w:rPr>
      </w:pPr>
    </w:p>
    <w:p w14:paraId="02F07336" w14:textId="77777777" w:rsidR="009E0A31" w:rsidRPr="009E0A31" w:rsidRDefault="009E0A31" w:rsidP="009E0A31">
      <w:pPr>
        <w:rPr>
          <w:sz w:val="32"/>
          <w:szCs w:val="32"/>
        </w:rPr>
      </w:pPr>
    </w:p>
    <w:p w14:paraId="5D809982" w14:textId="77777777" w:rsidR="009E0A31" w:rsidRPr="009E0A31" w:rsidRDefault="009E0A31" w:rsidP="009E0A31">
      <w:pPr>
        <w:rPr>
          <w:sz w:val="32"/>
          <w:szCs w:val="32"/>
        </w:rPr>
      </w:pPr>
    </w:p>
    <w:p w14:paraId="298E0797" w14:textId="77777777" w:rsidR="009E0A31" w:rsidRPr="009E0A31" w:rsidRDefault="009E0A31" w:rsidP="009E0A31">
      <w:pPr>
        <w:rPr>
          <w:sz w:val="32"/>
          <w:szCs w:val="32"/>
        </w:rPr>
      </w:pPr>
    </w:p>
    <w:p w14:paraId="48C603E5" w14:textId="77777777" w:rsidR="009E0A31" w:rsidRPr="009E0A31" w:rsidRDefault="009E0A31" w:rsidP="009E0A31">
      <w:pPr>
        <w:rPr>
          <w:sz w:val="32"/>
          <w:szCs w:val="32"/>
        </w:rPr>
      </w:pPr>
    </w:p>
    <w:p w14:paraId="6F905270" w14:textId="77777777" w:rsidR="009E0A31" w:rsidRPr="009E0A31" w:rsidRDefault="009E0A31" w:rsidP="009E0A31">
      <w:pPr>
        <w:rPr>
          <w:sz w:val="32"/>
          <w:szCs w:val="32"/>
        </w:rPr>
      </w:pPr>
    </w:p>
    <w:p w14:paraId="0EB78242" w14:textId="77777777" w:rsidR="009E0A31" w:rsidRDefault="009E0A31" w:rsidP="009E0A31">
      <w:pPr>
        <w:tabs>
          <w:tab w:val="left" w:pos="65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10CE349" w14:textId="77777777" w:rsidR="009E0A31" w:rsidRDefault="009E0A31" w:rsidP="000E11D3">
      <w:pPr>
        <w:tabs>
          <w:tab w:val="left" w:pos="6570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14:paraId="56784208" w14:textId="49548DF1" w:rsidR="009E0A31" w:rsidRDefault="000D56DA" w:rsidP="009E0A31">
      <w:pPr>
        <w:tabs>
          <w:tab w:val="left" w:pos="657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63025A0" wp14:editId="6B377370">
            <wp:simplePos x="0" y="0"/>
            <wp:positionH relativeFrom="column">
              <wp:posOffset>3352800</wp:posOffset>
            </wp:positionH>
            <wp:positionV relativeFrom="paragraph">
              <wp:posOffset>38100</wp:posOffset>
            </wp:positionV>
            <wp:extent cx="2971800" cy="23050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A16EE" w14:textId="77777777" w:rsidR="009E0A31" w:rsidRDefault="009E0A31" w:rsidP="009E0A31">
      <w:pPr>
        <w:tabs>
          <w:tab w:val="left" w:pos="6570"/>
        </w:tabs>
        <w:rPr>
          <w:sz w:val="32"/>
          <w:szCs w:val="32"/>
        </w:rPr>
      </w:pPr>
    </w:p>
    <w:p w14:paraId="729E831F" w14:textId="77777777" w:rsidR="009E0A31" w:rsidRDefault="009E0A31" w:rsidP="009E0A31">
      <w:pPr>
        <w:tabs>
          <w:tab w:val="left" w:pos="6570"/>
        </w:tabs>
        <w:rPr>
          <w:sz w:val="32"/>
          <w:szCs w:val="32"/>
        </w:rPr>
      </w:pPr>
    </w:p>
    <w:p w14:paraId="46193439" w14:textId="77777777" w:rsidR="009E0A31" w:rsidRDefault="009E0A31" w:rsidP="009E0A31">
      <w:pPr>
        <w:tabs>
          <w:tab w:val="left" w:pos="6570"/>
        </w:tabs>
        <w:rPr>
          <w:sz w:val="32"/>
          <w:szCs w:val="32"/>
        </w:rPr>
      </w:pPr>
    </w:p>
    <w:p w14:paraId="4FF54134" w14:textId="77777777" w:rsidR="009E0A31" w:rsidRDefault="009E0A31" w:rsidP="009E0A31">
      <w:pPr>
        <w:tabs>
          <w:tab w:val="left" w:pos="6570"/>
        </w:tabs>
        <w:rPr>
          <w:sz w:val="32"/>
          <w:szCs w:val="32"/>
        </w:rPr>
      </w:pPr>
    </w:p>
    <w:p w14:paraId="0ED34135" w14:textId="77777777" w:rsidR="009E0A31" w:rsidRDefault="009E0A31" w:rsidP="009E0A31">
      <w:pPr>
        <w:tabs>
          <w:tab w:val="left" w:pos="6570"/>
        </w:tabs>
        <w:rPr>
          <w:sz w:val="32"/>
          <w:szCs w:val="32"/>
        </w:rPr>
      </w:pPr>
    </w:p>
    <w:p w14:paraId="59795582" w14:textId="77777777" w:rsidR="009E0A31" w:rsidRDefault="009E0A31" w:rsidP="009E0A31">
      <w:pPr>
        <w:tabs>
          <w:tab w:val="left" w:pos="6570"/>
        </w:tabs>
        <w:rPr>
          <w:sz w:val="32"/>
          <w:szCs w:val="32"/>
        </w:rPr>
      </w:pPr>
    </w:p>
    <w:p w14:paraId="1ED25277" w14:textId="77777777" w:rsidR="009E0A31" w:rsidRDefault="009E0A31" w:rsidP="009E0A31">
      <w:pPr>
        <w:tabs>
          <w:tab w:val="left" w:pos="6570"/>
        </w:tabs>
        <w:rPr>
          <w:sz w:val="32"/>
          <w:szCs w:val="32"/>
        </w:rPr>
      </w:pPr>
    </w:p>
    <w:p w14:paraId="05B26AD6" w14:textId="77777777" w:rsidR="009E0A31" w:rsidRDefault="009E0A31" w:rsidP="009E0A31">
      <w:pPr>
        <w:tabs>
          <w:tab w:val="left" w:pos="6570"/>
        </w:tabs>
        <w:rPr>
          <w:sz w:val="32"/>
          <w:szCs w:val="32"/>
        </w:rPr>
      </w:pPr>
    </w:p>
    <w:p w14:paraId="28B951C9" w14:textId="4424AE15" w:rsidR="009E0A31" w:rsidRDefault="000D56DA" w:rsidP="009E0A31">
      <w:pPr>
        <w:tabs>
          <w:tab w:val="left" w:pos="657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0202951" wp14:editId="7C9A3D0A">
            <wp:simplePos x="0" y="0"/>
            <wp:positionH relativeFrom="column">
              <wp:posOffset>609600</wp:posOffset>
            </wp:positionH>
            <wp:positionV relativeFrom="paragraph">
              <wp:posOffset>-6985</wp:posOffset>
            </wp:positionV>
            <wp:extent cx="2971800" cy="285242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34EC7" w14:textId="77777777" w:rsidR="009E0A31" w:rsidRDefault="009E0A31" w:rsidP="009E0A31">
      <w:pPr>
        <w:tabs>
          <w:tab w:val="left" w:pos="6570"/>
        </w:tabs>
        <w:rPr>
          <w:sz w:val="32"/>
          <w:szCs w:val="32"/>
        </w:rPr>
      </w:pPr>
    </w:p>
    <w:p w14:paraId="1072226E" w14:textId="77777777" w:rsidR="009E0A31" w:rsidRDefault="009E0A31" w:rsidP="009E0A31">
      <w:pPr>
        <w:tabs>
          <w:tab w:val="left" w:pos="6570"/>
        </w:tabs>
        <w:rPr>
          <w:sz w:val="32"/>
          <w:szCs w:val="32"/>
        </w:rPr>
      </w:pPr>
    </w:p>
    <w:p w14:paraId="059F8C4A" w14:textId="77777777" w:rsidR="009E0A31" w:rsidRDefault="009E0A31" w:rsidP="009E0A31">
      <w:pPr>
        <w:tabs>
          <w:tab w:val="left" w:pos="6570"/>
        </w:tabs>
        <w:rPr>
          <w:sz w:val="32"/>
          <w:szCs w:val="32"/>
        </w:rPr>
      </w:pPr>
    </w:p>
    <w:p w14:paraId="54D59A72" w14:textId="77777777" w:rsidR="009E0A31" w:rsidRDefault="009E0A31" w:rsidP="009E0A31">
      <w:pPr>
        <w:tabs>
          <w:tab w:val="left" w:pos="6570"/>
        </w:tabs>
        <w:rPr>
          <w:sz w:val="32"/>
          <w:szCs w:val="32"/>
        </w:rPr>
      </w:pPr>
    </w:p>
    <w:p w14:paraId="2192DDA9" w14:textId="77777777" w:rsidR="000E11D3" w:rsidRDefault="000E11D3" w:rsidP="009E0A31">
      <w:pPr>
        <w:tabs>
          <w:tab w:val="left" w:pos="6570"/>
        </w:tabs>
        <w:rPr>
          <w:sz w:val="32"/>
          <w:szCs w:val="32"/>
        </w:rPr>
      </w:pPr>
    </w:p>
    <w:p w14:paraId="1A4E527F" w14:textId="77777777" w:rsidR="000E11D3" w:rsidRDefault="000E11D3" w:rsidP="009E0A31">
      <w:pPr>
        <w:tabs>
          <w:tab w:val="left" w:pos="6570"/>
        </w:tabs>
        <w:rPr>
          <w:sz w:val="32"/>
          <w:szCs w:val="32"/>
        </w:rPr>
      </w:pPr>
    </w:p>
    <w:p w14:paraId="49BF8B28" w14:textId="77777777" w:rsidR="000E11D3" w:rsidRDefault="000E11D3" w:rsidP="009E0A31">
      <w:pPr>
        <w:tabs>
          <w:tab w:val="left" w:pos="6570"/>
        </w:tabs>
        <w:rPr>
          <w:sz w:val="32"/>
          <w:szCs w:val="32"/>
        </w:rPr>
      </w:pPr>
    </w:p>
    <w:p w14:paraId="544A6023" w14:textId="77777777" w:rsidR="000E11D3" w:rsidRDefault="000E11D3" w:rsidP="009E0A31">
      <w:pPr>
        <w:tabs>
          <w:tab w:val="left" w:pos="6570"/>
        </w:tabs>
        <w:rPr>
          <w:sz w:val="32"/>
          <w:szCs w:val="32"/>
        </w:rPr>
      </w:pPr>
    </w:p>
    <w:p w14:paraId="4456FA0D" w14:textId="77777777" w:rsidR="000E11D3" w:rsidRDefault="000E11D3" w:rsidP="009E0A31">
      <w:pPr>
        <w:tabs>
          <w:tab w:val="left" w:pos="6570"/>
        </w:tabs>
        <w:rPr>
          <w:sz w:val="32"/>
          <w:szCs w:val="32"/>
        </w:rPr>
      </w:pPr>
    </w:p>
    <w:p w14:paraId="57C3AEAC" w14:textId="77777777" w:rsidR="000E11D3" w:rsidRDefault="000E11D3" w:rsidP="009E0A31">
      <w:pPr>
        <w:tabs>
          <w:tab w:val="left" w:pos="6570"/>
        </w:tabs>
        <w:rPr>
          <w:sz w:val="32"/>
          <w:szCs w:val="32"/>
        </w:rPr>
      </w:pPr>
    </w:p>
    <w:p w14:paraId="0910D02F" w14:textId="77777777" w:rsidR="000E11D3" w:rsidRDefault="000E11D3" w:rsidP="009E0A31">
      <w:pPr>
        <w:tabs>
          <w:tab w:val="left" w:pos="6570"/>
        </w:tabs>
        <w:rPr>
          <w:sz w:val="32"/>
          <w:szCs w:val="32"/>
        </w:rPr>
      </w:pPr>
    </w:p>
    <w:p w14:paraId="650F4A6D" w14:textId="77777777" w:rsidR="000E11D3" w:rsidRDefault="000E11D3" w:rsidP="009E0A31">
      <w:pPr>
        <w:tabs>
          <w:tab w:val="left" w:pos="6570"/>
        </w:tabs>
        <w:rPr>
          <w:sz w:val="32"/>
          <w:szCs w:val="32"/>
        </w:rPr>
      </w:pPr>
    </w:p>
    <w:p w14:paraId="16A73003" w14:textId="77777777" w:rsidR="000E11D3" w:rsidRDefault="000E11D3" w:rsidP="009E0A31">
      <w:pPr>
        <w:tabs>
          <w:tab w:val="left" w:pos="6570"/>
        </w:tabs>
        <w:rPr>
          <w:sz w:val="32"/>
          <w:szCs w:val="32"/>
        </w:rPr>
      </w:pPr>
    </w:p>
    <w:p w14:paraId="26E99299" w14:textId="77777777" w:rsidR="000E11D3" w:rsidRDefault="000E11D3" w:rsidP="009E0A31">
      <w:pPr>
        <w:tabs>
          <w:tab w:val="left" w:pos="6570"/>
        </w:tabs>
        <w:rPr>
          <w:sz w:val="32"/>
          <w:szCs w:val="32"/>
        </w:rPr>
      </w:pPr>
    </w:p>
    <w:p w14:paraId="69A9B133" w14:textId="77777777" w:rsidR="000E11D3" w:rsidRDefault="000E11D3" w:rsidP="009E0A31">
      <w:pPr>
        <w:tabs>
          <w:tab w:val="left" w:pos="6570"/>
        </w:tabs>
        <w:rPr>
          <w:sz w:val="32"/>
          <w:szCs w:val="32"/>
        </w:rPr>
      </w:pPr>
    </w:p>
    <w:p w14:paraId="2DFFE585" w14:textId="77777777" w:rsidR="00977351" w:rsidRDefault="00977351" w:rsidP="009E0A31">
      <w:pPr>
        <w:tabs>
          <w:tab w:val="left" w:pos="6570"/>
        </w:tabs>
        <w:rPr>
          <w:sz w:val="32"/>
          <w:szCs w:val="32"/>
        </w:rPr>
      </w:pPr>
    </w:p>
    <w:p w14:paraId="4D14D9AF" w14:textId="77777777" w:rsidR="00977351" w:rsidRPr="0004081E" w:rsidRDefault="00977351" w:rsidP="00977351">
      <w:pPr>
        <w:tabs>
          <w:tab w:val="left" w:pos="8895"/>
        </w:tabs>
        <w:jc w:val="center"/>
        <w:rPr>
          <w:sz w:val="32"/>
          <w:szCs w:val="32"/>
        </w:rPr>
      </w:pPr>
      <w:r w:rsidRPr="0004081E">
        <w:rPr>
          <w:sz w:val="32"/>
          <w:szCs w:val="32"/>
        </w:rPr>
        <w:lastRenderedPageBreak/>
        <w:t>Зрительные тренажеры с использованием лазерной указки, игровыми модулями, способствуют развитию зрительных функций, снятию зрительного утомления</w:t>
      </w:r>
    </w:p>
    <w:p w14:paraId="33EFFB85" w14:textId="77777777" w:rsidR="00977351" w:rsidRDefault="00977351" w:rsidP="00977351">
      <w:pPr>
        <w:tabs>
          <w:tab w:val="left" w:pos="8895"/>
        </w:tabs>
        <w:rPr>
          <w:sz w:val="32"/>
          <w:szCs w:val="32"/>
        </w:rPr>
      </w:pPr>
    </w:p>
    <w:p w14:paraId="1890FB34" w14:textId="68721051" w:rsidR="00977351" w:rsidRDefault="000D56DA" w:rsidP="00977351">
      <w:pPr>
        <w:tabs>
          <w:tab w:val="left" w:pos="889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CDDD921" wp14:editId="5B265404">
            <wp:extent cx="4824730" cy="32156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1C439" w14:textId="77777777" w:rsidR="00977351" w:rsidRDefault="00977351" w:rsidP="00977351">
      <w:pPr>
        <w:tabs>
          <w:tab w:val="left" w:pos="8895"/>
        </w:tabs>
        <w:rPr>
          <w:sz w:val="32"/>
          <w:szCs w:val="32"/>
        </w:rPr>
      </w:pPr>
    </w:p>
    <w:p w14:paraId="17D17961" w14:textId="35EFE76B" w:rsidR="00977351" w:rsidRDefault="000D56DA" w:rsidP="00977351">
      <w:pPr>
        <w:tabs>
          <w:tab w:val="left" w:pos="889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744F19A" wp14:editId="044DC0F3">
            <wp:simplePos x="0" y="0"/>
            <wp:positionH relativeFrom="column">
              <wp:posOffset>1295400</wp:posOffset>
            </wp:positionH>
            <wp:positionV relativeFrom="paragraph">
              <wp:posOffset>179070</wp:posOffset>
            </wp:positionV>
            <wp:extent cx="3320415" cy="49809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49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A3A54" w14:textId="77777777" w:rsidR="00977351" w:rsidRPr="0004081E" w:rsidRDefault="00977351" w:rsidP="00977351">
      <w:pPr>
        <w:tabs>
          <w:tab w:val="left" w:pos="8895"/>
        </w:tabs>
        <w:rPr>
          <w:sz w:val="32"/>
          <w:szCs w:val="32"/>
        </w:rPr>
      </w:pPr>
    </w:p>
    <w:p w14:paraId="210C9C48" w14:textId="77777777" w:rsidR="00977351" w:rsidRPr="0004081E" w:rsidRDefault="00977351" w:rsidP="00977351">
      <w:pPr>
        <w:rPr>
          <w:sz w:val="32"/>
          <w:szCs w:val="32"/>
        </w:rPr>
      </w:pPr>
    </w:p>
    <w:p w14:paraId="7BD441FB" w14:textId="77777777" w:rsidR="00977351" w:rsidRPr="0004081E" w:rsidRDefault="00977351" w:rsidP="00977351">
      <w:pPr>
        <w:rPr>
          <w:sz w:val="32"/>
          <w:szCs w:val="32"/>
        </w:rPr>
      </w:pPr>
    </w:p>
    <w:p w14:paraId="18F4337F" w14:textId="77777777" w:rsidR="00977351" w:rsidRPr="0004081E" w:rsidRDefault="00977351" w:rsidP="00977351">
      <w:pPr>
        <w:rPr>
          <w:sz w:val="32"/>
          <w:szCs w:val="32"/>
        </w:rPr>
      </w:pPr>
    </w:p>
    <w:p w14:paraId="6B68459B" w14:textId="77777777" w:rsidR="00977351" w:rsidRPr="0004081E" w:rsidRDefault="00977351" w:rsidP="00977351">
      <w:pPr>
        <w:rPr>
          <w:sz w:val="32"/>
          <w:szCs w:val="32"/>
        </w:rPr>
      </w:pPr>
    </w:p>
    <w:p w14:paraId="1A434D89" w14:textId="77777777" w:rsidR="00977351" w:rsidRPr="0004081E" w:rsidRDefault="00977351" w:rsidP="00977351">
      <w:pPr>
        <w:rPr>
          <w:sz w:val="32"/>
          <w:szCs w:val="32"/>
        </w:rPr>
      </w:pPr>
    </w:p>
    <w:p w14:paraId="23024EEC" w14:textId="77777777" w:rsidR="00977351" w:rsidRPr="0004081E" w:rsidRDefault="00977351" w:rsidP="00977351">
      <w:pPr>
        <w:rPr>
          <w:sz w:val="32"/>
          <w:szCs w:val="32"/>
        </w:rPr>
      </w:pPr>
    </w:p>
    <w:p w14:paraId="2A9A7885" w14:textId="77777777" w:rsidR="00977351" w:rsidRPr="0004081E" w:rsidRDefault="00977351" w:rsidP="00977351">
      <w:pPr>
        <w:rPr>
          <w:sz w:val="32"/>
          <w:szCs w:val="32"/>
        </w:rPr>
      </w:pPr>
    </w:p>
    <w:p w14:paraId="030E566B" w14:textId="77777777" w:rsidR="00977351" w:rsidRPr="0004081E" w:rsidRDefault="00977351" w:rsidP="00977351">
      <w:pPr>
        <w:rPr>
          <w:sz w:val="32"/>
          <w:szCs w:val="32"/>
        </w:rPr>
      </w:pPr>
    </w:p>
    <w:p w14:paraId="58160104" w14:textId="77777777" w:rsidR="00977351" w:rsidRPr="0004081E" w:rsidRDefault="00977351" w:rsidP="00977351">
      <w:pPr>
        <w:rPr>
          <w:sz w:val="32"/>
          <w:szCs w:val="32"/>
        </w:rPr>
      </w:pPr>
    </w:p>
    <w:p w14:paraId="5F31CE7F" w14:textId="77777777" w:rsidR="00977351" w:rsidRPr="0004081E" w:rsidRDefault="00977351" w:rsidP="00977351">
      <w:pPr>
        <w:rPr>
          <w:sz w:val="32"/>
          <w:szCs w:val="32"/>
        </w:rPr>
      </w:pPr>
    </w:p>
    <w:p w14:paraId="14CBB907" w14:textId="77777777" w:rsidR="00977351" w:rsidRPr="0004081E" w:rsidRDefault="00977351" w:rsidP="00977351">
      <w:pPr>
        <w:rPr>
          <w:sz w:val="32"/>
          <w:szCs w:val="32"/>
        </w:rPr>
      </w:pPr>
    </w:p>
    <w:p w14:paraId="668601AE" w14:textId="77777777" w:rsidR="00977351" w:rsidRPr="0004081E" w:rsidRDefault="00977351" w:rsidP="00977351">
      <w:pPr>
        <w:rPr>
          <w:sz w:val="32"/>
          <w:szCs w:val="32"/>
        </w:rPr>
      </w:pPr>
    </w:p>
    <w:p w14:paraId="3DFB5CA2" w14:textId="77777777" w:rsidR="00977351" w:rsidRPr="0004081E" w:rsidRDefault="00977351" w:rsidP="00977351">
      <w:pPr>
        <w:rPr>
          <w:sz w:val="32"/>
          <w:szCs w:val="32"/>
        </w:rPr>
      </w:pPr>
    </w:p>
    <w:p w14:paraId="6F1D8652" w14:textId="77777777" w:rsidR="00977351" w:rsidRPr="0004081E" w:rsidRDefault="00977351" w:rsidP="00977351">
      <w:pPr>
        <w:rPr>
          <w:sz w:val="32"/>
          <w:szCs w:val="32"/>
        </w:rPr>
      </w:pPr>
    </w:p>
    <w:p w14:paraId="5AB6DEF7" w14:textId="77777777" w:rsidR="00977351" w:rsidRPr="0004081E" w:rsidRDefault="00977351" w:rsidP="00977351">
      <w:pPr>
        <w:rPr>
          <w:sz w:val="32"/>
          <w:szCs w:val="32"/>
        </w:rPr>
      </w:pPr>
    </w:p>
    <w:p w14:paraId="34948837" w14:textId="77777777" w:rsidR="00977351" w:rsidRPr="0004081E" w:rsidRDefault="00977351" w:rsidP="00977351">
      <w:pPr>
        <w:rPr>
          <w:sz w:val="32"/>
          <w:szCs w:val="32"/>
        </w:rPr>
      </w:pPr>
    </w:p>
    <w:p w14:paraId="413A81B1" w14:textId="77777777" w:rsidR="00977351" w:rsidRPr="0004081E" w:rsidRDefault="00977351" w:rsidP="00977351">
      <w:pPr>
        <w:rPr>
          <w:sz w:val="32"/>
          <w:szCs w:val="32"/>
        </w:rPr>
      </w:pPr>
    </w:p>
    <w:p w14:paraId="7C8E49B9" w14:textId="77777777" w:rsidR="00977351" w:rsidRPr="0004081E" w:rsidRDefault="00977351" w:rsidP="00977351">
      <w:pPr>
        <w:rPr>
          <w:sz w:val="32"/>
          <w:szCs w:val="32"/>
        </w:rPr>
      </w:pPr>
    </w:p>
    <w:p w14:paraId="79AF4A05" w14:textId="77777777" w:rsidR="00977351" w:rsidRPr="0004081E" w:rsidRDefault="00977351" w:rsidP="00977351">
      <w:pPr>
        <w:rPr>
          <w:sz w:val="32"/>
          <w:szCs w:val="32"/>
        </w:rPr>
      </w:pPr>
    </w:p>
    <w:p w14:paraId="54B79FEB" w14:textId="77777777" w:rsidR="00977351" w:rsidRDefault="00977351" w:rsidP="00977351">
      <w:pPr>
        <w:tabs>
          <w:tab w:val="left" w:pos="65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977351" w:rsidSect="00045A52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458D4"/>
    <w:multiLevelType w:val="hybridMultilevel"/>
    <w:tmpl w:val="E6B67826"/>
    <w:lvl w:ilvl="0" w:tplc="F006D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2DAD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8E06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2B60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1A2C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A9A9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272C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0B4F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ED67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 w15:restartNumberingAfterBreak="0">
    <w:nsid w:val="37A57320"/>
    <w:multiLevelType w:val="hybridMultilevel"/>
    <w:tmpl w:val="D920448C"/>
    <w:lvl w:ilvl="0" w:tplc="4274E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93A3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8560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BF48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614F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6C2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9C04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60262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D2CB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" w15:restartNumberingAfterBreak="0">
    <w:nsid w:val="3DE0694E"/>
    <w:multiLevelType w:val="hybridMultilevel"/>
    <w:tmpl w:val="54D02BA6"/>
    <w:lvl w:ilvl="0" w:tplc="FEAA7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9D67D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E46F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C5AF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32A5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8542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AA89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E3E3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6C28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4AB95FBE"/>
    <w:multiLevelType w:val="hybridMultilevel"/>
    <w:tmpl w:val="6E423E22"/>
    <w:lvl w:ilvl="0" w:tplc="2F4CF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CE2B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F15AA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E18D5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934D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144D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B3EB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4F22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00E7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667C6E3B"/>
    <w:multiLevelType w:val="hybridMultilevel"/>
    <w:tmpl w:val="2004A8BA"/>
    <w:lvl w:ilvl="0" w:tplc="8D64D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350F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3AE3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4947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9349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F046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C96C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99001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0E0F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A52"/>
    <w:rsid w:val="00045A52"/>
    <w:rsid w:val="000D56DA"/>
    <w:rsid w:val="000E11D3"/>
    <w:rsid w:val="002038A7"/>
    <w:rsid w:val="0034339F"/>
    <w:rsid w:val="00633E06"/>
    <w:rsid w:val="00752B01"/>
    <w:rsid w:val="00784B8D"/>
    <w:rsid w:val="00785D60"/>
    <w:rsid w:val="00915990"/>
    <w:rsid w:val="00977351"/>
    <w:rsid w:val="009E0A31"/>
    <w:rsid w:val="00D2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5CC133"/>
  <w15:chartTrackingRefBased/>
  <w15:docId w15:val="{5BB7C9F3-61B0-4E03-BED6-221CC0D52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9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0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Дидактические игры и упражнения - одно из средств сенсорного воспитания детей с нарушением зрения</vt:lpstr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Дидактические игры и упражнения - одно из средств сенсорного воспитания детей с нарушением зрения</dc:title>
  <dc:subject/>
  <dc:creator>User</dc:creator>
  <cp:keywords/>
  <dc:description/>
  <cp:lastModifiedBy>Юлия Козловская</cp:lastModifiedBy>
  <cp:revision>2</cp:revision>
  <dcterms:created xsi:type="dcterms:W3CDTF">2021-10-07T06:07:00Z</dcterms:created>
  <dcterms:modified xsi:type="dcterms:W3CDTF">2021-10-07T06:07:00Z</dcterms:modified>
</cp:coreProperties>
</file>